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67a393872147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81a3ec356c45fb"/>
      <w:footerReference w:type="even" r:id="Rdf30bc21dcb043df"/>
      <w:footerReference w:type="first" r:id="R7250fd4649504d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5a37fdade745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DFZ-2017-3406-XIV-NE-EI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345884582945b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82f1f4e9834a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71204b6b0643d7" /><Relationship Type="http://schemas.openxmlformats.org/officeDocument/2006/relationships/numbering" Target="/word/numbering.xml" Id="Re11c9eb6461c4fe7" /><Relationship Type="http://schemas.openxmlformats.org/officeDocument/2006/relationships/settings" Target="/word/settings.xml" Id="Ra7ae904e7a6f4f55" /><Relationship Type="http://schemas.openxmlformats.org/officeDocument/2006/relationships/image" Target="/word/media/071e8d75-712a-4d91-8f4b-f76d0d713fb0.png" Id="R3d5a37fdade745b4" /><Relationship Type="http://schemas.openxmlformats.org/officeDocument/2006/relationships/image" Target="/word/media/d1bb0311-f221-4b85-8b87-ca12b69390b0.png" Id="R6d345884582945b9" /><Relationship Type="http://schemas.openxmlformats.org/officeDocument/2006/relationships/footer" Target="/word/footer1.xml" Id="Re881a3ec356c45fb" /><Relationship Type="http://schemas.openxmlformats.org/officeDocument/2006/relationships/footer" Target="/word/footer2.xml" Id="Rdf30bc21dcb043df" /><Relationship Type="http://schemas.openxmlformats.org/officeDocument/2006/relationships/footer" Target="/word/footer3.xml" Id="R7250fd4649504d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82f1f4e9834a7e" /></Relationships>
</file>