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08c19a93634f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3fc83fccfb460b"/>
      <w:footerReference w:type="even" r:id="R44184b61d0ee4bf9"/>
      <w:footerReference w:type="first" r:id="R545a6a408da34d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5212056c4d4a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DFZ-2017-1972-IX-NE-EI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8bcb9cc9944b2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a15c1176fd44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90806b866042d1" /><Relationship Type="http://schemas.openxmlformats.org/officeDocument/2006/relationships/numbering" Target="/word/numbering.xml" Id="R4bd0750cbb7245e1" /><Relationship Type="http://schemas.openxmlformats.org/officeDocument/2006/relationships/settings" Target="/word/settings.xml" Id="Rbee4be5f1d274f3a" /><Relationship Type="http://schemas.openxmlformats.org/officeDocument/2006/relationships/image" Target="/word/media/56463849-152e-4edc-a752-e0b5d59871ef.png" Id="Ref5212056c4d4afb" /><Relationship Type="http://schemas.openxmlformats.org/officeDocument/2006/relationships/image" Target="/word/media/fcbd78ab-37ac-4c0d-a9a1-9d046aa6dce6.png" Id="R5a8bcb9cc9944b22" /><Relationship Type="http://schemas.openxmlformats.org/officeDocument/2006/relationships/footer" Target="/word/footer1.xml" Id="R633fc83fccfb460b" /><Relationship Type="http://schemas.openxmlformats.org/officeDocument/2006/relationships/footer" Target="/word/footer2.xml" Id="R44184b61d0ee4bf9" /><Relationship Type="http://schemas.openxmlformats.org/officeDocument/2006/relationships/footer" Target="/word/footer3.xml" Id="R545a6a408da34d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a15c1176fd44c7" /></Relationships>
</file>