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3c9ffd720941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eea70c3523451c"/>
      <w:footerReference w:type="even" r:id="Rb063d25c482042d0"/>
      <w:footerReference w:type="first" r:id="Ra875020c5b2445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0265895ce346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DFZ-2017-3140-IX-NE-EI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3760ceb7354d9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1e7232d7b74a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bab3272ec74e14" /><Relationship Type="http://schemas.openxmlformats.org/officeDocument/2006/relationships/numbering" Target="/word/numbering.xml" Id="R13a0ad3fd8274b29" /><Relationship Type="http://schemas.openxmlformats.org/officeDocument/2006/relationships/settings" Target="/word/settings.xml" Id="R8dc4978d55bd4f50" /><Relationship Type="http://schemas.openxmlformats.org/officeDocument/2006/relationships/image" Target="/word/media/9716dfcd-c225-4e88-82ca-20b81acfe970.png" Id="R4e0265895ce34619" /><Relationship Type="http://schemas.openxmlformats.org/officeDocument/2006/relationships/image" Target="/word/media/3bc5fa42-8bda-4041-a401-823b7af6a4b5.png" Id="Rb73760ceb7354d95" /><Relationship Type="http://schemas.openxmlformats.org/officeDocument/2006/relationships/footer" Target="/word/footer1.xml" Id="R12eea70c3523451c" /><Relationship Type="http://schemas.openxmlformats.org/officeDocument/2006/relationships/footer" Target="/word/footer2.xml" Id="Rb063d25c482042d0" /><Relationship Type="http://schemas.openxmlformats.org/officeDocument/2006/relationships/footer" Target="/word/footer3.xml" Id="Ra875020c5b2445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1e7232d7b74a7a" /></Relationships>
</file>