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417d9489b843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b477ec80e8425c"/>
      <w:footerReference w:type="even" r:id="R4e9537362f354d21"/>
      <w:footerReference w:type="first" r:id="R155d8dab4c9740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3d652b72154a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DFZ-2017-2256-X-NE-EI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6aba16a55b4d0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83bd2863304f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72ad217fb04f42" /><Relationship Type="http://schemas.openxmlformats.org/officeDocument/2006/relationships/numbering" Target="/word/numbering.xml" Id="R3af822c220b74053" /><Relationship Type="http://schemas.openxmlformats.org/officeDocument/2006/relationships/settings" Target="/word/settings.xml" Id="R16011660856b4fa4" /><Relationship Type="http://schemas.openxmlformats.org/officeDocument/2006/relationships/image" Target="/word/media/fac6da40-0f05-4f24-b56d-76285d169f94.png" Id="R7a3d652b72154add" /><Relationship Type="http://schemas.openxmlformats.org/officeDocument/2006/relationships/image" Target="/word/media/f125f9ce-5ad4-46e8-beb8-f3620bb62ec9.png" Id="R586aba16a55b4d0e" /><Relationship Type="http://schemas.openxmlformats.org/officeDocument/2006/relationships/footer" Target="/word/footer1.xml" Id="Rb7b477ec80e8425c" /><Relationship Type="http://schemas.openxmlformats.org/officeDocument/2006/relationships/footer" Target="/word/footer2.xml" Id="R4e9537362f354d21" /><Relationship Type="http://schemas.openxmlformats.org/officeDocument/2006/relationships/footer" Target="/word/footer3.xml" Id="R155d8dab4c9740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83bd2863304ff3" /></Relationships>
</file>