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9fce2b19fe4a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71272356044e75"/>
      <w:footerReference w:type="even" r:id="R4e30994ee5a24344"/>
      <w:footerReference w:type="first" r:id="R0810a42812b840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4a54ae46bad4d6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DFZ-2017-3419-X-NE-EI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dbc9f0d7fe4d7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bf3d3c26326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6efe61f674b4982" /><Relationship Type="http://schemas.openxmlformats.org/officeDocument/2006/relationships/numbering" Target="/word/numbering.xml" Id="R8089813a99144cd3" /><Relationship Type="http://schemas.openxmlformats.org/officeDocument/2006/relationships/settings" Target="/word/settings.xml" Id="R37e5f0772c384d10" /><Relationship Type="http://schemas.openxmlformats.org/officeDocument/2006/relationships/image" Target="/word/media/930247f5-4209-4272-825e-c07b6ef76b47.png" Id="Ra4a54ae46bad4d65" /><Relationship Type="http://schemas.openxmlformats.org/officeDocument/2006/relationships/image" Target="/word/media/eab90aa6-9083-4130-93d4-23f5b90d1952.png" Id="R02dbc9f0d7fe4d7e" /><Relationship Type="http://schemas.openxmlformats.org/officeDocument/2006/relationships/footer" Target="/word/footer1.xml" Id="R5b71272356044e75" /><Relationship Type="http://schemas.openxmlformats.org/officeDocument/2006/relationships/footer" Target="/word/footer2.xml" Id="R4e30994ee5a24344" /><Relationship Type="http://schemas.openxmlformats.org/officeDocument/2006/relationships/footer" Target="/word/footer3.xml" Id="R0810a42812b840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bf3d3c26326459b" /></Relationships>
</file>