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9fce2b19fe4a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71272356044e75"/>
      <w:footerReference w:type="even" r:id="R4e30994ee5a24344"/>
      <w:footerReference w:type="first" r:id="R0810a42812b840f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a54ae46bad4d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DFZ-2017-3419-X-NE-EI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dbc9f0d7fe4d7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bf3d3c26326459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6efe61f674b4982" /><Relationship Type="http://schemas.openxmlformats.org/officeDocument/2006/relationships/numbering" Target="/word/numbering.xml" Id="R8089813a99144cd3" /><Relationship Type="http://schemas.openxmlformats.org/officeDocument/2006/relationships/settings" Target="/word/settings.xml" Id="R37e5f0772c384d10" /><Relationship Type="http://schemas.openxmlformats.org/officeDocument/2006/relationships/image" Target="/word/media/930247f5-4209-4272-825e-c07b6ef76b47.png" Id="Ra4a54ae46bad4d65" /><Relationship Type="http://schemas.openxmlformats.org/officeDocument/2006/relationships/image" Target="/word/media/eab90aa6-9083-4130-93d4-23f5b90d1952.png" Id="R02dbc9f0d7fe4d7e" /><Relationship Type="http://schemas.openxmlformats.org/officeDocument/2006/relationships/footer" Target="/word/footer1.xml" Id="R5b71272356044e75" /><Relationship Type="http://schemas.openxmlformats.org/officeDocument/2006/relationships/footer" Target="/word/footer2.xml" Id="R4e30994ee5a24344" /><Relationship Type="http://schemas.openxmlformats.org/officeDocument/2006/relationships/footer" Target="/word/footer3.xml" Id="R0810a42812b840f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f3d3c26326459b" /></Relationships>
</file>