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306af04a434bf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a1440b8967347a1"/>
      <w:footerReference w:type="even" r:id="Ra6e93b73e0d34536"/>
      <w:footerReference w:type="first" r:id="Rae05d0d6463d41d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2efe1284d947c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DFZ-2017-3451-IX-NE-EI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6818e0f6194ac4"/>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DICIEMBRE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SANDRA@SANJOSEFARMS.COM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DICIEMBRE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2016.</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DICIEMBRE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a467ac73be2434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da0aa4bebfe40da" /><Relationship Type="http://schemas.openxmlformats.org/officeDocument/2006/relationships/numbering" Target="/word/numbering.xml" Id="Rc7bd574cf9b94727" /><Relationship Type="http://schemas.openxmlformats.org/officeDocument/2006/relationships/settings" Target="/word/settings.xml" Id="Rb3f51b901560427d" /><Relationship Type="http://schemas.openxmlformats.org/officeDocument/2006/relationships/image" Target="/word/media/185552d1-46a2-4ea1-b5b2-ac04879dde61.png" Id="R182efe1284d947c0" /><Relationship Type="http://schemas.openxmlformats.org/officeDocument/2006/relationships/image" Target="/word/media/bcad78a9-f256-4a6c-8fd8-d18e6661c2b6.png" Id="R2f6818e0f6194ac4" /><Relationship Type="http://schemas.openxmlformats.org/officeDocument/2006/relationships/footer" Target="/word/footer1.xml" Id="R5a1440b8967347a1" /><Relationship Type="http://schemas.openxmlformats.org/officeDocument/2006/relationships/footer" Target="/word/footer2.xml" Id="Ra6e93b73e0d34536" /><Relationship Type="http://schemas.openxmlformats.org/officeDocument/2006/relationships/footer" Target="/word/footer3.xml" Id="Rae05d0d6463d41d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a467ac73be24344" /></Relationships>
</file>