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cec4d34ad149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0f2cff20f74425"/>
      <w:footerReference w:type="even" r:id="Rfdbd3b3bae4a47fd"/>
      <w:footerReference w:type="first" r:id="Rf81dcf7a471a45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162fa4d8b84e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DFZ-2017-2878-XI-NE-EI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74d01d50874b1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9af410bdb14f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9103d273b74d20" /><Relationship Type="http://schemas.openxmlformats.org/officeDocument/2006/relationships/numbering" Target="/word/numbering.xml" Id="R12c2f31a7ec2488b" /><Relationship Type="http://schemas.openxmlformats.org/officeDocument/2006/relationships/settings" Target="/word/settings.xml" Id="R91f8b7b0f8a443a0" /><Relationship Type="http://schemas.openxmlformats.org/officeDocument/2006/relationships/image" Target="/word/media/0c03bc3e-dc47-4515-8c38-c70af4021a1a.png" Id="R41162fa4d8b84efc" /><Relationship Type="http://schemas.openxmlformats.org/officeDocument/2006/relationships/image" Target="/word/media/88c08c88-07ba-42bf-8be5-7de909a206a5.png" Id="Re474d01d50874b12" /><Relationship Type="http://schemas.openxmlformats.org/officeDocument/2006/relationships/footer" Target="/word/footer1.xml" Id="Re90f2cff20f74425" /><Relationship Type="http://schemas.openxmlformats.org/officeDocument/2006/relationships/footer" Target="/word/footer2.xml" Id="Rfdbd3b3bae4a47fd" /><Relationship Type="http://schemas.openxmlformats.org/officeDocument/2006/relationships/footer" Target="/word/footer3.xml" Id="Rf81dcf7a471a45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9af410bdb14ffa" /></Relationships>
</file>