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36b7c0646545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342c6fdd084323"/>
      <w:footerReference w:type="even" r:id="R04731884a11848bc"/>
      <w:footerReference w:type="first" r:id="R5859605828234d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0ff8379d4c42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DFZ-2017-3423-XI-NE-EI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e81e3f91a047e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f0eef6f2064a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2f6f899cea49af" /><Relationship Type="http://schemas.openxmlformats.org/officeDocument/2006/relationships/numbering" Target="/word/numbering.xml" Id="R87b9597715ea4743" /><Relationship Type="http://schemas.openxmlformats.org/officeDocument/2006/relationships/settings" Target="/word/settings.xml" Id="Rb4c268e105f84819" /><Relationship Type="http://schemas.openxmlformats.org/officeDocument/2006/relationships/image" Target="/word/media/f1ba180b-4cce-4966-8f57-b48d540d109b.png" Id="R180ff8379d4c42d5" /><Relationship Type="http://schemas.openxmlformats.org/officeDocument/2006/relationships/image" Target="/word/media/47bc06f1-03f7-4110-bf1f-a1c53edf41bb.png" Id="R0ce81e3f91a047e6" /><Relationship Type="http://schemas.openxmlformats.org/officeDocument/2006/relationships/footer" Target="/word/footer1.xml" Id="R86342c6fdd084323" /><Relationship Type="http://schemas.openxmlformats.org/officeDocument/2006/relationships/footer" Target="/word/footer2.xml" Id="R04731884a11848bc" /><Relationship Type="http://schemas.openxmlformats.org/officeDocument/2006/relationships/footer" Target="/word/footer3.xml" Id="R5859605828234d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f0eef6f2064a64" /></Relationships>
</file>