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4bfc4f7f643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906a5768a8456f"/>
      <w:footerReference w:type="even" r:id="R31124e1cc9d242c9"/>
      <w:footerReference w:type="first" r:id="Rf204fc5c8f544ba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b34b90fd3241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DFZ-2017-2841-XIII-NE-EI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6cf716a9bd473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ee2538226241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245f1de6d74876" /><Relationship Type="http://schemas.openxmlformats.org/officeDocument/2006/relationships/numbering" Target="/word/numbering.xml" Id="R98c2f034493b464e" /><Relationship Type="http://schemas.openxmlformats.org/officeDocument/2006/relationships/settings" Target="/word/settings.xml" Id="Reb84a5c21cc448e8" /><Relationship Type="http://schemas.openxmlformats.org/officeDocument/2006/relationships/image" Target="/word/media/0f9c25c6-f102-489c-ac14-e584876cb55f.png" Id="R4fb34b90fd324105" /><Relationship Type="http://schemas.openxmlformats.org/officeDocument/2006/relationships/image" Target="/word/media/feb8ff28-9cee-431a-a6cb-ced404380df2.png" Id="R386cf716a9bd473e" /><Relationship Type="http://schemas.openxmlformats.org/officeDocument/2006/relationships/footer" Target="/word/footer1.xml" Id="R81906a5768a8456f" /><Relationship Type="http://schemas.openxmlformats.org/officeDocument/2006/relationships/footer" Target="/word/footer2.xml" Id="R31124e1cc9d242c9" /><Relationship Type="http://schemas.openxmlformats.org/officeDocument/2006/relationships/footer" Target="/word/footer3.xml" Id="Rf204fc5c8f544ba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ee2538226241e6" /></Relationships>
</file>