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e9f023ba1d4f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4655ec9e0841c4"/>
      <w:footerReference w:type="even" r:id="R4a32dadea7e44ba1"/>
      <w:footerReference w:type="first" r:id="R376b4900e20649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4575c1900b41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DFZ-2017-2405-X-NE-EI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e0e619712849f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e489d0208a42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da6950e3844a01" /><Relationship Type="http://schemas.openxmlformats.org/officeDocument/2006/relationships/numbering" Target="/word/numbering.xml" Id="Raf7119c72b7b4f44" /><Relationship Type="http://schemas.openxmlformats.org/officeDocument/2006/relationships/settings" Target="/word/settings.xml" Id="R9f721343a0a24a90" /><Relationship Type="http://schemas.openxmlformats.org/officeDocument/2006/relationships/image" Target="/word/media/ca2596d1-754d-4555-bd5b-546c2d1d6f9e.png" Id="Ree4575c1900b4181" /><Relationship Type="http://schemas.openxmlformats.org/officeDocument/2006/relationships/image" Target="/word/media/990166e1-283c-4e01-852e-8bbae213b797.png" Id="R14e0e619712849ff" /><Relationship Type="http://schemas.openxmlformats.org/officeDocument/2006/relationships/footer" Target="/word/footer1.xml" Id="R944655ec9e0841c4" /><Relationship Type="http://schemas.openxmlformats.org/officeDocument/2006/relationships/footer" Target="/word/footer2.xml" Id="R4a32dadea7e44ba1" /><Relationship Type="http://schemas.openxmlformats.org/officeDocument/2006/relationships/footer" Target="/word/footer3.xml" Id="R376b4900e20649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e489d0208a4204" /></Relationships>
</file>