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e9eaa8ded54f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2f03df1a3e4785"/>
      <w:footerReference w:type="even" r:id="Rd4400c0063244953"/>
      <w:footerReference w:type="first" r:id="R6e4bfa198f2f47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57ec3ee7c542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DFZ-2017-2888-X-NE-EI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b17ef3116431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360c22d3cd4a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5d28f41f8f4137" /><Relationship Type="http://schemas.openxmlformats.org/officeDocument/2006/relationships/numbering" Target="/word/numbering.xml" Id="R382d174de5cb4995" /><Relationship Type="http://schemas.openxmlformats.org/officeDocument/2006/relationships/settings" Target="/word/settings.xml" Id="R000cc1c4cf764dba" /><Relationship Type="http://schemas.openxmlformats.org/officeDocument/2006/relationships/image" Target="/word/media/6f71c79f-5e1c-4534-ac7f-24894b238310.png" Id="Re757ec3ee7c542e1" /><Relationship Type="http://schemas.openxmlformats.org/officeDocument/2006/relationships/image" Target="/word/media/da68fc8f-910b-42b5-b8a4-a3cc8d6d5efc.png" Id="Rd26b17ef3116431b" /><Relationship Type="http://schemas.openxmlformats.org/officeDocument/2006/relationships/footer" Target="/word/footer1.xml" Id="R6b2f03df1a3e4785" /><Relationship Type="http://schemas.openxmlformats.org/officeDocument/2006/relationships/footer" Target="/word/footer2.xml" Id="Rd4400c0063244953" /><Relationship Type="http://schemas.openxmlformats.org/officeDocument/2006/relationships/footer" Target="/word/footer3.xml" Id="R6e4bfa198f2f47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360c22d3cd4af0" /></Relationships>
</file>