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15c10f718044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8be4067a444273"/>
      <w:footerReference w:type="even" r:id="Re0083dad9f8144c1"/>
      <w:footerReference w:type="first" r:id="Rd2afb12fb21b47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448a9f0de349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DFZ-2017-3432-X-NE-EI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5f23d25496447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ad93d2cd294b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550b069baf41f4" /><Relationship Type="http://schemas.openxmlformats.org/officeDocument/2006/relationships/numbering" Target="/word/numbering.xml" Id="R2a2a37f5f08b4a10" /><Relationship Type="http://schemas.openxmlformats.org/officeDocument/2006/relationships/settings" Target="/word/settings.xml" Id="R07cadb7c6674469f" /><Relationship Type="http://schemas.openxmlformats.org/officeDocument/2006/relationships/image" Target="/word/media/046c1fe5-181d-494b-ba18-9618b96585b6.png" Id="R55448a9f0de34984" /><Relationship Type="http://schemas.openxmlformats.org/officeDocument/2006/relationships/image" Target="/word/media/26459a37-c912-482a-9e64-c8e8bbe4f836.png" Id="R875f23d254964472" /><Relationship Type="http://schemas.openxmlformats.org/officeDocument/2006/relationships/footer" Target="/word/footer1.xml" Id="R4b8be4067a444273" /><Relationship Type="http://schemas.openxmlformats.org/officeDocument/2006/relationships/footer" Target="/word/footer2.xml" Id="Re0083dad9f8144c1" /><Relationship Type="http://schemas.openxmlformats.org/officeDocument/2006/relationships/footer" Target="/word/footer3.xml" Id="Rd2afb12fb21b47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ad93d2cd294b5c" /></Relationships>
</file>