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a16480038a40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c3a271c8d24222"/>
      <w:footerReference w:type="even" r:id="R66dcff01563f4073"/>
      <w:footerReference w:type="first" r:id="R6cd1a715e8464b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a4482f881e43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DFZ-2017-2277-X-NE-EI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01b24e0a814a6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7653d957c644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7ebcb726ef4212" /><Relationship Type="http://schemas.openxmlformats.org/officeDocument/2006/relationships/numbering" Target="/word/numbering.xml" Id="R14ba97fd296545e8" /><Relationship Type="http://schemas.openxmlformats.org/officeDocument/2006/relationships/settings" Target="/word/settings.xml" Id="R2cb31dc1b9eb4a49" /><Relationship Type="http://schemas.openxmlformats.org/officeDocument/2006/relationships/image" Target="/word/media/67ca56b2-2438-4dd0-99c0-a5980fdecc89.png" Id="Rbfa4482f881e4313" /><Relationship Type="http://schemas.openxmlformats.org/officeDocument/2006/relationships/image" Target="/word/media/8cda76c8-7a05-4bc4-b6d5-bfc306e1f029.png" Id="Rd801b24e0a814a66" /><Relationship Type="http://schemas.openxmlformats.org/officeDocument/2006/relationships/footer" Target="/word/footer1.xml" Id="R3ac3a271c8d24222" /><Relationship Type="http://schemas.openxmlformats.org/officeDocument/2006/relationships/footer" Target="/word/footer2.xml" Id="R66dcff01563f4073" /><Relationship Type="http://schemas.openxmlformats.org/officeDocument/2006/relationships/footer" Target="/word/footer3.xml" Id="R6cd1a715e8464b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7653d957c644d8" /></Relationships>
</file>