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294235c9e04b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e2e9ccd7df4a05"/>
      <w:footerReference w:type="even" r:id="Rbb4593f0169d4b0d"/>
      <w:footerReference w:type="first" r:id="Rdc36c4bab1034c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57e4639e2f40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DFZ-2017-2287-IX-NE-EI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5c579c7e78433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4aee9ba05b4d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eb4cec226245b7" /><Relationship Type="http://schemas.openxmlformats.org/officeDocument/2006/relationships/numbering" Target="/word/numbering.xml" Id="R410be94aed384159" /><Relationship Type="http://schemas.openxmlformats.org/officeDocument/2006/relationships/settings" Target="/word/settings.xml" Id="R4e4928c289de4c52" /><Relationship Type="http://schemas.openxmlformats.org/officeDocument/2006/relationships/image" Target="/word/media/a25ec78e-e225-4e81-aefc-260c86e63248.png" Id="Rf057e4639e2f4003" /><Relationship Type="http://schemas.openxmlformats.org/officeDocument/2006/relationships/image" Target="/word/media/2ffe1cca-e168-4f75-a0b9-242e4d398c5e.png" Id="R975c579c7e784335" /><Relationship Type="http://schemas.openxmlformats.org/officeDocument/2006/relationships/footer" Target="/word/footer1.xml" Id="R60e2e9ccd7df4a05" /><Relationship Type="http://schemas.openxmlformats.org/officeDocument/2006/relationships/footer" Target="/word/footer2.xml" Id="Rbb4593f0169d4b0d" /><Relationship Type="http://schemas.openxmlformats.org/officeDocument/2006/relationships/footer" Target="/word/footer3.xml" Id="Rdc36c4bab1034c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4aee9ba05b4d9d" /></Relationships>
</file>