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7f48f8ace847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46504627cb4da7"/>
      <w:footerReference w:type="even" r:id="R2ffe6cf65b0240cc"/>
      <w:footerReference w:type="first" r:id="Ra1a55453407047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18dd9144340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DFZ-2017-1672-VII-NE-EI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e131056605441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e4bf79db5847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dcd24b3abb4fb9" /><Relationship Type="http://schemas.openxmlformats.org/officeDocument/2006/relationships/numbering" Target="/word/numbering.xml" Id="Rc190cb30ed444186" /><Relationship Type="http://schemas.openxmlformats.org/officeDocument/2006/relationships/settings" Target="/word/settings.xml" Id="R48e04e7ae5bf46a1" /><Relationship Type="http://schemas.openxmlformats.org/officeDocument/2006/relationships/image" Target="/word/media/2c3df19e-867e-4016-8590-7e02d9d3b36b.png" Id="Rb6918dd914434050" /><Relationship Type="http://schemas.openxmlformats.org/officeDocument/2006/relationships/image" Target="/word/media/a85ff351-c460-403f-b66c-7c9ae84e172e.png" Id="Rbbe1310566054417" /><Relationship Type="http://schemas.openxmlformats.org/officeDocument/2006/relationships/footer" Target="/word/footer1.xml" Id="Ra346504627cb4da7" /><Relationship Type="http://schemas.openxmlformats.org/officeDocument/2006/relationships/footer" Target="/word/footer2.xml" Id="R2ffe6cf65b0240cc" /><Relationship Type="http://schemas.openxmlformats.org/officeDocument/2006/relationships/footer" Target="/word/footer3.xml" Id="Ra1a55453407047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e4bf79db5847eb" /></Relationships>
</file>