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01fc5dcfc346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240c00dfa14824"/>
      <w:footerReference w:type="even" r:id="R01d589c86a7c4692"/>
      <w:footerReference w:type="first" r:id="R6997c35972ab42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d0e7b223a849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DFZ-2017-1664-X-NE-EI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89eb61fe01470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17949feb3b40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9be7a05fcc4565" /><Relationship Type="http://schemas.openxmlformats.org/officeDocument/2006/relationships/numbering" Target="/word/numbering.xml" Id="Ra5e116e7e5c44070" /><Relationship Type="http://schemas.openxmlformats.org/officeDocument/2006/relationships/settings" Target="/word/settings.xml" Id="R977abae5b8c549d9" /><Relationship Type="http://schemas.openxmlformats.org/officeDocument/2006/relationships/image" Target="/word/media/cf3c086c-590d-428d-92b3-4976beb6bf15.png" Id="Rfad0e7b223a84951" /><Relationship Type="http://schemas.openxmlformats.org/officeDocument/2006/relationships/image" Target="/word/media/373281bb-9b97-4d96-9eee-6c4d61001524.png" Id="R1489eb61fe014709" /><Relationship Type="http://schemas.openxmlformats.org/officeDocument/2006/relationships/footer" Target="/word/footer1.xml" Id="R2e240c00dfa14824" /><Relationship Type="http://schemas.openxmlformats.org/officeDocument/2006/relationships/footer" Target="/word/footer2.xml" Id="R01d589c86a7c4692" /><Relationship Type="http://schemas.openxmlformats.org/officeDocument/2006/relationships/footer" Target="/word/footer3.xml" Id="R6997c35972ab42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17949feb3b40c3" /></Relationships>
</file>