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3587c1b5f24c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6d663ea20c4a12"/>
      <w:footerReference w:type="even" r:id="Rf33b7bff8caf47e2"/>
      <w:footerReference w:type="first" r:id="R5cd0dc465be24b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39cab1944345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DFZ-2017-2452-IX-NE-EI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c05fa157964da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3386f9b8204a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7bb9eeb8664fb7" /><Relationship Type="http://schemas.openxmlformats.org/officeDocument/2006/relationships/numbering" Target="/word/numbering.xml" Id="Re8a8ca323985487c" /><Relationship Type="http://schemas.openxmlformats.org/officeDocument/2006/relationships/settings" Target="/word/settings.xml" Id="R4ac3ecc3f5364495" /><Relationship Type="http://schemas.openxmlformats.org/officeDocument/2006/relationships/image" Target="/word/media/80f3d81e-cf9b-4b42-9a1d-34497dd846b7.png" Id="R9e39cab19443457c" /><Relationship Type="http://schemas.openxmlformats.org/officeDocument/2006/relationships/image" Target="/word/media/87d21d28-4f23-4232-9c48-79252e63a06b.png" Id="Rafc05fa157964dae" /><Relationship Type="http://schemas.openxmlformats.org/officeDocument/2006/relationships/footer" Target="/word/footer1.xml" Id="Rae6d663ea20c4a12" /><Relationship Type="http://schemas.openxmlformats.org/officeDocument/2006/relationships/footer" Target="/word/footer2.xml" Id="Rf33b7bff8caf47e2" /><Relationship Type="http://schemas.openxmlformats.org/officeDocument/2006/relationships/footer" Target="/word/footer3.xml" Id="R5cd0dc465be24b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3386f9b8204abb" /></Relationships>
</file>