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ba04648c954d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fa73c378e347bf"/>
      <w:footerReference w:type="even" r:id="R6550336bb1244aa0"/>
      <w:footerReference w:type="first" r:id="R0cb08308a1c043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b4f438622648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DFZ-2017-2973-X-NE-EI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ca964566024dd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ce3380ba0441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d1f7bb28e4480e" /><Relationship Type="http://schemas.openxmlformats.org/officeDocument/2006/relationships/numbering" Target="/word/numbering.xml" Id="R46a5331cb1684f3d" /><Relationship Type="http://schemas.openxmlformats.org/officeDocument/2006/relationships/settings" Target="/word/settings.xml" Id="R445c0f557d2e4cf5" /><Relationship Type="http://schemas.openxmlformats.org/officeDocument/2006/relationships/image" Target="/word/media/99a077ab-cd7a-4c1d-8a58-cc5c6cbaae2e.png" Id="R52b4f4386226489e" /><Relationship Type="http://schemas.openxmlformats.org/officeDocument/2006/relationships/image" Target="/word/media/659e8966-9dad-4f6b-bc5e-c9388c1c6136.png" Id="Rb0ca964566024ddc" /><Relationship Type="http://schemas.openxmlformats.org/officeDocument/2006/relationships/footer" Target="/word/footer1.xml" Id="R4bfa73c378e347bf" /><Relationship Type="http://schemas.openxmlformats.org/officeDocument/2006/relationships/footer" Target="/word/footer2.xml" Id="R6550336bb1244aa0" /><Relationship Type="http://schemas.openxmlformats.org/officeDocument/2006/relationships/footer" Target="/word/footer3.xml" Id="R0cb08308a1c043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ce3380ba044106" /></Relationships>
</file>