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e19e339c840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d8fcab91cf4fa5"/>
      <w:footerReference w:type="even" r:id="R820c69a7d1414622"/>
      <w:footerReference w:type="first" r:id="R4fa98f5a298342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336d68bff44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DFZ-2017-2025-IX-NE-EI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528861a2004d8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8261dabbc44f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7685f64564177" /><Relationship Type="http://schemas.openxmlformats.org/officeDocument/2006/relationships/numbering" Target="/word/numbering.xml" Id="R7747cb1eea384455" /><Relationship Type="http://schemas.openxmlformats.org/officeDocument/2006/relationships/settings" Target="/word/settings.xml" Id="R093fbe73911442bb" /><Relationship Type="http://schemas.openxmlformats.org/officeDocument/2006/relationships/image" Target="/word/media/b7ae7281-988a-4180-9c68-a8680d4e5ad8.png" Id="R47f336d68bff44b6" /><Relationship Type="http://schemas.openxmlformats.org/officeDocument/2006/relationships/image" Target="/word/media/8b22e0ba-f680-45f1-8eca-0ffa053f2203.png" Id="Rcf528861a2004d81" /><Relationship Type="http://schemas.openxmlformats.org/officeDocument/2006/relationships/footer" Target="/word/footer1.xml" Id="Reed8fcab91cf4fa5" /><Relationship Type="http://schemas.openxmlformats.org/officeDocument/2006/relationships/footer" Target="/word/footer2.xml" Id="R820c69a7d1414622" /><Relationship Type="http://schemas.openxmlformats.org/officeDocument/2006/relationships/footer" Target="/word/footer3.xml" Id="R4fa98f5a298342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8261dabbc44f9a" /></Relationships>
</file>