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ccdbdd7b3947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91aa0d9f474152"/>
      <w:footerReference w:type="even" r:id="Rcebb7bb0efa84f82"/>
      <w:footerReference w:type="first" r:id="Rd9219f537fc04d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a3a873c64846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DFZ-2017-1608-IX-NE-EI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9a73fb28cb41b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a8bd7f32084b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4ee344898f45e6" /><Relationship Type="http://schemas.openxmlformats.org/officeDocument/2006/relationships/numbering" Target="/word/numbering.xml" Id="R8f05711bb5f6427a" /><Relationship Type="http://schemas.openxmlformats.org/officeDocument/2006/relationships/settings" Target="/word/settings.xml" Id="Radeec7b6fbbe48bc" /><Relationship Type="http://schemas.openxmlformats.org/officeDocument/2006/relationships/image" Target="/word/media/3befb790-4902-4c53-9315-99f32a97a828.png" Id="R81a3a873c648464d" /><Relationship Type="http://schemas.openxmlformats.org/officeDocument/2006/relationships/image" Target="/word/media/eb5a1184-07e6-452d-9710-57eb70cf07c3.png" Id="Rc19a73fb28cb41bb" /><Relationship Type="http://schemas.openxmlformats.org/officeDocument/2006/relationships/footer" Target="/word/footer1.xml" Id="Raa91aa0d9f474152" /><Relationship Type="http://schemas.openxmlformats.org/officeDocument/2006/relationships/footer" Target="/word/footer2.xml" Id="Rcebb7bb0efa84f82" /><Relationship Type="http://schemas.openxmlformats.org/officeDocument/2006/relationships/footer" Target="/word/footer3.xml" Id="Rd9219f537fc04d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a8bd7f32084b40" /></Relationships>
</file>