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7126441e0144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25f756ba2e44ac"/>
      <w:footerReference w:type="even" r:id="Rfb2af3ecde574aca"/>
      <w:footerReference w:type="first" r:id="Ra49083e37b5543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b8e50a2d194d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DFZ-2017-2645-IX-NE-EI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1ab31c2dc1472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613e59d69d47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ee3bf00a824fe3" /><Relationship Type="http://schemas.openxmlformats.org/officeDocument/2006/relationships/numbering" Target="/word/numbering.xml" Id="R4eb3a6b777b94557" /><Relationship Type="http://schemas.openxmlformats.org/officeDocument/2006/relationships/settings" Target="/word/settings.xml" Id="R24500997d5b646fb" /><Relationship Type="http://schemas.openxmlformats.org/officeDocument/2006/relationships/image" Target="/word/media/7c98741f-6cc4-4d80-a00e-103ae93f4504.png" Id="Rd1b8e50a2d194dea" /><Relationship Type="http://schemas.openxmlformats.org/officeDocument/2006/relationships/image" Target="/word/media/a339a704-3011-46ff-bb82-9a936c3d9e62.png" Id="Rd41ab31c2dc1472c" /><Relationship Type="http://schemas.openxmlformats.org/officeDocument/2006/relationships/footer" Target="/word/footer1.xml" Id="R0725f756ba2e44ac" /><Relationship Type="http://schemas.openxmlformats.org/officeDocument/2006/relationships/footer" Target="/word/footer2.xml" Id="Rfb2af3ecde574aca" /><Relationship Type="http://schemas.openxmlformats.org/officeDocument/2006/relationships/footer" Target="/word/footer3.xml" Id="Ra49083e37b5543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613e59d69d4740" /></Relationships>
</file>