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711ffa973343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b8be029ada47e0"/>
      <w:footerReference w:type="even" r:id="R8a7a0e946f904d28"/>
      <w:footerReference w:type="first" r:id="R2f4bc58943ee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8416df50840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DFZ-2017-1335-XI-NE-EI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3adcdf0b36433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d2984f9f9947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1f5f53435448c" /><Relationship Type="http://schemas.openxmlformats.org/officeDocument/2006/relationships/numbering" Target="/word/numbering.xml" Id="Rb6c41931f57f40b2" /><Relationship Type="http://schemas.openxmlformats.org/officeDocument/2006/relationships/settings" Target="/word/settings.xml" Id="R5472e69d5b7f406f" /><Relationship Type="http://schemas.openxmlformats.org/officeDocument/2006/relationships/image" Target="/word/media/329d9e2b-a55d-46cf-98da-4260eedaa7e4.png" Id="Rda18416df50840d7" /><Relationship Type="http://schemas.openxmlformats.org/officeDocument/2006/relationships/image" Target="/word/media/228163ea-160a-4a83-85dd-1b8934f4df31.png" Id="R8d3adcdf0b36433e" /><Relationship Type="http://schemas.openxmlformats.org/officeDocument/2006/relationships/footer" Target="/word/footer1.xml" Id="R29b8be029ada47e0" /><Relationship Type="http://schemas.openxmlformats.org/officeDocument/2006/relationships/footer" Target="/word/footer2.xml" Id="R8a7a0e946f904d28" /><Relationship Type="http://schemas.openxmlformats.org/officeDocument/2006/relationships/footer" Target="/word/footer3.xml" Id="R2f4bc58943ee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d2984f9f994743" /></Relationships>
</file>