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ac077519094a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7f920f81b84748"/>
      <w:footerReference w:type="even" r:id="Re7c0197f4d004aa1"/>
      <w:footerReference w:type="first" r:id="Rf48c1f14cdea4e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68912edba44c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DFZ-2017-2026-XI-NE-EI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238a7c2626474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6044d3e4a846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6b94487f6f4d70" /><Relationship Type="http://schemas.openxmlformats.org/officeDocument/2006/relationships/numbering" Target="/word/numbering.xml" Id="R483aec5d6ae6465e" /><Relationship Type="http://schemas.openxmlformats.org/officeDocument/2006/relationships/settings" Target="/word/settings.xml" Id="R9a878432a1104ad5" /><Relationship Type="http://schemas.openxmlformats.org/officeDocument/2006/relationships/image" Target="/word/media/a5bc54aa-9477-49f4-a8b9-d6af355a3f5e.png" Id="Rf968912edba44c23" /><Relationship Type="http://schemas.openxmlformats.org/officeDocument/2006/relationships/image" Target="/word/media/acad8084-791a-4957-815d-56b54279171b.png" Id="Rf5238a7c26264743" /><Relationship Type="http://schemas.openxmlformats.org/officeDocument/2006/relationships/footer" Target="/word/footer1.xml" Id="Rbe7f920f81b84748" /><Relationship Type="http://schemas.openxmlformats.org/officeDocument/2006/relationships/footer" Target="/word/footer2.xml" Id="Re7c0197f4d004aa1" /><Relationship Type="http://schemas.openxmlformats.org/officeDocument/2006/relationships/footer" Target="/word/footer3.xml" Id="Rf48c1f14cdea4e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6044d3e4a846ac" /></Relationships>
</file>