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a499dc8ef54e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f2b90038904879"/>
      <w:footerReference w:type="even" r:id="Rb378816ec6694469"/>
      <w:footerReference w:type="first" r:id="R61365cf6366146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daa37d770c44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DFZ-2017-2027-XI-NE-EI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ff5a0f623d4d5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0a73a574e242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b643b4d01a4133" /><Relationship Type="http://schemas.openxmlformats.org/officeDocument/2006/relationships/numbering" Target="/word/numbering.xml" Id="Rbfb2d16aadfd4670" /><Relationship Type="http://schemas.openxmlformats.org/officeDocument/2006/relationships/settings" Target="/word/settings.xml" Id="Rbb9017e72dae441b" /><Relationship Type="http://schemas.openxmlformats.org/officeDocument/2006/relationships/image" Target="/word/media/02d029fd-1ffe-4a58-958b-965eaff61030.png" Id="R8adaa37d770c44ef" /><Relationship Type="http://schemas.openxmlformats.org/officeDocument/2006/relationships/image" Target="/word/media/3f21ad2a-3445-4854-ae76-c11f01c69df3.png" Id="Rebff5a0f623d4d54" /><Relationship Type="http://schemas.openxmlformats.org/officeDocument/2006/relationships/footer" Target="/word/footer1.xml" Id="Rd8f2b90038904879" /><Relationship Type="http://schemas.openxmlformats.org/officeDocument/2006/relationships/footer" Target="/word/footer2.xml" Id="Rb378816ec6694469" /><Relationship Type="http://schemas.openxmlformats.org/officeDocument/2006/relationships/footer" Target="/word/footer3.xml" Id="R61365cf6366146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0a73a574e2425f" /></Relationships>
</file>