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e62d5a3fab49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a3a1e3217f48f3"/>
      <w:footerReference w:type="even" r:id="Rd902c7491fb44d4a"/>
      <w:footerReference w:type="first" r:id="R2343a7b3380344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584612447649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DFZ-2017-3193-XI-NE-EI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67ada904b049b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5d7e01b5df42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4eb05c9c5c486c" /><Relationship Type="http://schemas.openxmlformats.org/officeDocument/2006/relationships/numbering" Target="/word/numbering.xml" Id="R928c426d85a54629" /><Relationship Type="http://schemas.openxmlformats.org/officeDocument/2006/relationships/settings" Target="/word/settings.xml" Id="R29b9c5c3247a4998" /><Relationship Type="http://schemas.openxmlformats.org/officeDocument/2006/relationships/image" Target="/word/media/c40f8bd6-eb7d-4c49-b9ba-82417ea31091.png" Id="R21584612447649d5" /><Relationship Type="http://schemas.openxmlformats.org/officeDocument/2006/relationships/image" Target="/word/media/77c5e8ee-556b-4c44-88d7-7be4cd6fc49e.png" Id="R8067ada904b049bd" /><Relationship Type="http://schemas.openxmlformats.org/officeDocument/2006/relationships/footer" Target="/word/footer1.xml" Id="Reda3a1e3217f48f3" /><Relationship Type="http://schemas.openxmlformats.org/officeDocument/2006/relationships/footer" Target="/word/footer2.xml" Id="Rd902c7491fb44d4a" /><Relationship Type="http://schemas.openxmlformats.org/officeDocument/2006/relationships/footer" Target="/word/footer3.xml" Id="R2343a7b3380344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5d7e01b5df429e" /></Relationships>
</file>