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6d8790800a49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b386c0dd2441a8"/>
      <w:footerReference w:type="even" r:id="Red0022bee44e46e5"/>
      <w:footerReference w:type="first" r:id="R822f9f8f1f6445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a5dadcc03344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DFZ-2017-1227-IX-NE-EI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53b2e0c816433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d83b0778ee4a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b71686d03041e6" /><Relationship Type="http://schemas.openxmlformats.org/officeDocument/2006/relationships/numbering" Target="/word/numbering.xml" Id="Rab705aec09904b1a" /><Relationship Type="http://schemas.openxmlformats.org/officeDocument/2006/relationships/settings" Target="/word/settings.xml" Id="Rf57149d1651b4d4c" /><Relationship Type="http://schemas.openxmlformats.org/officeDocument/2006/relationships/image" Target="/word/media/73b3c059-4ffe-4270-ae23-12d13ddfc947.png" Id="R7ca5dadcc0334481" /><Relationship Type="http://schemas.openxmlformats.org/officeDocument/2006/relationships/image" Target="/word/media/e37d4b41-e29a-47d8-9e8f-08c5f06d806f.png" Id="R6c53b2e0c8164339" /><Relationship Type="http://schemas.openxmlformats.org/officeDocument/2006/relationships/footer" Target="/word/footer1.xml" Id="R69b386c0dd2441a8" /><Relationship Type="http://schemas.openxmlformats.org/officeDocument/2006/relationships/footer" Target="/word/footer2.xml" Id="Red0022bee44e46e5" /><Relationship Type="http://schemas.openxmlformats.org/officeDocument/2006/relationships/footer" Target="/word/footer3.xml" Id="R822f9f8f1f6445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d83b0778ee4a75" /></Relationships>
</file>