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63cc6cc4cf46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9dc81675e2487e"/>
      <w:footerReference w:type="even" r:id="R350947f49b3340c3"/>
      <w:footerReference w:type="first" r:id="R6cc3c6b1763741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a7a03e6dd45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DFZ-2017-1334-X-NE-EI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fe300af4f8401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3b54a52f4044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002a8fa3a24256" /><Relationship Type="http://schemas.openxmlformats.org/officeDocument/2006/relationships/numbering" Target="/word/numbering.xml" Id="R10f3d4137da942c8" /><Relationship Type="http://schemas.openxmlformats.org/officeDocument/2006/relationships/settings" Target="/word/settings.xml" Id="Ra6dab5a5a13f49ac" /><Relationship Type="http://schemas.openxmlformats.org/officeDocument/2006/relationships/image" Target="/word/media/670c38a0-8158-40ed-b652-86985ad67cc5.png" Id="Re2fa7a03e6dd45ca" /><Relationship Type="http://schemas.openxmlformats.org/officeDocument/2006/relationships/image" Target="/word/media/211871ca-99d8-4306-9566-71fff712b63f.png" Id="Rabfe300af4f84010" /><Relationship Type="http://schemas.openxmlformats.org/officeDocument/2006/relationships/footer" Target="/word/footer1.xml" Id="R1e9dc81675e2487e" /><Relationship Type="http://schemas.openxmlformats.org/officeDocument/2006/relationships/footer" Target="/word/footer2.xml" Id="R350947f49b3340c3" /><Relationship Type="http://schemas.openxmlformats.org/officeDocument/2006/relationships/footer" Target="/word/footer3.xml" Id="R6cc3c6b1763741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3b54a52f40444a" /></Relationships>
</file>