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87d0d619743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390f741ef784213"/>
      <w:footerReference w:type="even" r:id="R009ae27386564e25"/>
      <w:footerReference w:type="first" r:id="Rfcfcf37cfd5849e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d0a920e11640b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FRUTAS Y HORTALIZAS DEL SUR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DFZ-2017-1388-VIII-NE-EI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c9e864ad13745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“FRUTAS Y HORTALIZAS DEL SUR S.A.”, en el marco de la norma de emisión DS.90/00 para el reporte del período correspondiente a SEPTIEMBRE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FRUTAS Y HORTALIZAS DEL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79804220-3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FRUTAS Y HORTALIZAS DEL SUR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KM. 390, SECTOR COCHARCAS, COMUNA DE SAN CARLOS,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CARLOS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LBONILLA@FRUSUR-COMFRUT.CL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2448 de fecha 18-08-2010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ARANCIBIA)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SEPTIEMBRE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ARANCIBIA)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75a510a5a7c4e6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ece1b656c54487" /><Relationship Type="http://schemas.openxmlformats.org/officeDocument/2006/relationships/numbering" Target="/word/numbering.xml" Id="R6bb9d4f23f30416f" /><Relationship Type="http://schemas.openxmlformats.org/officeDocument/2006/relationships/settings" Target="/word/settings.xml" Id="R77fda113de234134" /><Relationship Type="http://schemas.openxmlformats.org/officeDocument/2006/relationships/image" Target="/word/media/17c9ef4c-777b-4237-a957-5c8141d90b2c.png" Id="R9fd0a920e11640b2" /><Relationship Type="http://schemas.openxmlformats.org/officeDocument/2006/relationships/image" Target="/word/media/036c7ebb-9dce-428b-be80-f431f7ff1bd6.png" Id="R7c9e864ad1374576" /><Relationship Type="http://schemas.openxmlformats.org/officeDocument/2006/relationships/footer" Target="/word/footer1.xml" Id="Rf390f741ef784213" /><Relationship Type="http://schemas.openxmlformats.org/officeDocument/2006/relationships/footer" Target="/word/footer2.xml" Id="R009ae27386564e25" /><Relationship Type="http://schemas.openxmlformats.org/officeDocument/2006/relationships/footer" Target="/word/footer3.xml" Id="Rfcfcf37cfd5849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75a510a5a7c4e6d" /></Relationships>
</file>