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b18e2f612d4e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3318f4f8fe46ce"/>
      <w:footerReference w:type="even" r:id="R7819cc5521bd4079"/>
      <w:footerReference w:type="first" r:id="R5d963f45b36f40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7b760686840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DFZ-2017-2484-IX-NE-EI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580e84b55b401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(ESTERO PEUCO);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(ESTERO PEUCO)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dbf9bf808d40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22bab7f5554356" /><Relationship Type="http://schemas.openxmlformats.org/officeDocument/2006/relationships/numbering" Target="/word/numbering.xml" Id="Ra05e3c353eff4f59" /><Relationship Type="http://schemas.openxmlformats.org/officeDocument/2006/relationships/settings" Target="/word/settings.xml" Id="R847da9bd57c84eda" /><Relationship Type="http://schemas.openxmlformats.org/officeDocument/2006/relationships/image" Target="/word/media/18ddf24c-fb6a-4413-a9db-72ac572113f3.png" Id="Rf197b7606868401d" /><Relationship Type="http://schemas.openxmlformats.org/officeDocument/2006/relationships/image" Target="/word/media/eaa2367a-738a-4556-9a80-e6f80d20790b.png" Id="R07580e84b55b401d" /><Relationship Type="http://schemas.openxmlformats.org/officeDocument/2006/relationships/footer" Target="/word/footer1.xml" Id="R8c3318f4f8fe46ce" /><Relationship Type="http://schemas.openxmlformats.org/officeDocument/2006/relationships/footer" Target="/word/footer2.xml" Id="R7819cc5521bd4079" /><Relationship Type="http://schemas.openxmlformats.org/officeDocument/2006/relationships/footer" Target="/word/footer3.xml" Id="R5d963f45b36f40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dbf9bf808d40bb" /></Relationships>
</file>