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5128f0de043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4a9fe5bd5264727"/>
      <w:footerReference w:type="even" r:id="Raf90e16db7f64693"/>
      <w:footerReference w:type="first" r:id="R04dcd9767f14460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6181a087f44cf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DFZ-2017-1788-VII-NE-EI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28a1410bba649c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OCTUBRE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OCTUBRE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6910c6a9d1a4a1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5e8e09d9b64f79" /><Relationship Type="http://schemas.openxmlformats.org/officeDocument/2006/relationships/numbering" Target="/word/numbering.xml" Id="Rc8f6ec497fb94aa2" /><Relationship Type="http://schemas.openxmlformats.org/officeDocument/2006/relationships/settings" Target="/word/settings.xml" Id="R7e199c918d3c48d9" /><Relationship Type="http://schemas.openxmlformats.org/officeDocument/2006/relationships/image" Target="/word/media/56765920-db43-4353-b6fc-b0b7fe976c93.png" Id="R4e6181a087f44cf3" /><Relationship Type="http://schemas.openxmlformats.org/officeDocument/2006/relationships/image" Target="/word/media/af970a9b-7657-4d2d-b326-6fcb34c2880a.png" Id="Rb28a1410bba649c8" /><Relationship Type="http://schemas.openxmlformats.org/officeDocument/2006/relationships/footer" Target="/word/footer1.xml" Id="Re4a9fe5bd5264727" /><Relationship Type="http://schemas.openxmlformats.org/officeDocument/2006/relationships/footer" Target="/word/footer2.xml" Id="Raf90e16db7f64693" /><Relationship Type="http://schemas.openxmlformats.org/officeDocument/2006/relationships/footer" Target="/word/footer3.xml" Id="R04dcd9767f1446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6910c6a9d1a4a13" /></Relationships>
</file>