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2041f6644408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d82a1a721db4c27"/>
      <w:footerReference w:type="even" r:id="R1ce72a75b2484fbc"/>
      <w:footerReference w:type="first" r:id="R4fa9a432026e491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1a9ab18e03474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DFZ-2017-2961-VII-NE-EI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6f45653041e42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DICIEMBRE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DICIEMBRE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DICIEMBRE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72d2b9b6e6940e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bb9f2fb3254ed3" /><Relationship Type="http://schemas.openxmlformats.org/officeDocument/2006/relationships/numbering" Target="/word/numbering.xml" Id="R61851fe5ffb642a1" /><Relationship Type="http://schemas.openxmlformats.org/officeDocument/2006/relationships/settings" Target="/word/settings.xml" Id="R59a62e3e5160426c" /><Relationship Type="http://schemas.openxmlformats.org/officeDocument/2006/relationships/image" Target="/word/media/6aa8cdb3-aaf8-401d-985d-7d75ccc67987.png" Id="Rc31a9ab18e034741" /><Relationship Type="http://schemas.openxmlformats.org/officeDocument/2006/relationships/image" Target="/word/media/0ae04c19-901b-482c-926c-ab4e3266c03d.png" Id="R66f45653041e42d2" /><Relationship Type="http://schemas.openxmlformats.org/officeDocument/2006/relationships/footer" Target="/word/footer1.xml" Id="Rdd82a1a721db4c27" /><Relationship Type="http://schemas.openxmlformats.org/officeDocument/2006/relationships/footer" Target="/word/footer2.xml" Id="R1ce72a75b2484fbc" /><Relationship Type="http://schemas.openxmlformats.org/officeDocument/2006/relationships/footer" Target="/word/footer3.xml" Id="R4fa9a432026e49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72d2b9b6e6940e1" /></Relationships>
</file>