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9d784dc3d943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1e143f779442a8"/>
      <w:footerReference w:type="even" r:id="Ra1bd043587a5434c"/>
      <w:footerReference w:type="first" r:id="R938c5a90223e4b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e325ea569948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DFZ-2017-3132-XI-NE-EI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f82bf852d49a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94fbf2fc3249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b3d630757c4d64" /><Relationship Type="http://schemas.openxmlformats.org/officeDocument/2006/relationships/numbering" Target="/word/numbering.xml" Id="R0f8cecd765b2427a" /><Relationship Type="http://schemas.openxmlformats.org/officeDocument/2006/relationships/settings" Target="/word/settings.xml" Id="R5c0df5aa70634584" /><Relationship Type="http://schemas.openxmlformats.org/officeDocument/2006/relationships/image" Target="/word/media/2bf646ea-ced5-4a05-915f-bc1d0844346d.png" Id="R01e325ea56994832" /><Relationship Type="http://schemas.openxmlformats.org/officeDocument/2006/relationships/image" Target="/word/media/99933208-2375-4f87-872e-620cb8932780.png" Id="Ra90f82bf852d49a9" /><Relationship Type="http://schemas.openxmlformats.org/officeDocument/2006/relationships/footer" Target="/word/footer1.xml" Id="R131e143f779442a8" /><Relationship Type="http://schemas.openxmlformats.org/officeDocument/2006/relationships/footer" Target="/word/footer2.xml" Id="Ra1bd043587a5434c" /><Relationship Type="http://schemas.openxmlformats.org/officeDocument/2006/relationships/footer" Target="/word/footer3.xml" Id="R938c5a90223e4b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94fbf2fc324904" /></Relationships>
</file>