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84d92ca8fe44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fc52c088874506"/>
      <w:footerReference w:type="even" r:id="R3b67bba8f3574efd"/>
      <w:footerReference w:type="first" r:id="R3e1a163a189f44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7784393e8643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DFZ-2017-1632-X-NE-EI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bdcdc34c0a475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5d985bf13541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8b6de331246f7" /><Relationship Type="http://schemas.openxmlformats.org/officeDocument/2006/relationships/numbering" Target="/word/numbering.xml" Id="R2e93c46cafd3497f" /><Relationship Type="http://schemas.openxmlformats.org/officeDocument/2006/relationships/settings" Target="/word/settings.xml" Id="R4a2a0e2205064f61" /><Relationship Type="http://schemas.openxmlformats.org/officeDocument/2006/relationships/image" Target="/word/media/10ab1a00-d45c-4add-8e94-7cda78f74a0a.png" Id="R6e7784393e864348" /><Relationship Type="http://schemas.openxmlformats.org/officeDocument/2006/relationships/image" Target="/word/media/c2b2220f-d7e7-4801-80b1-8922352afd7a.png" Id="R72bdcdc34c0a4759" /><Relationship Type="http://schemas.openxmlformats.org/officeDocument/2006/relationships/footer" Target="/word/footer1.xml" Id="R0efc52c088874506" /><Relationship Type="http://schemas.openxmlformats.org/officeDocument/2006/relationships/footer" Target="/word/footer2.xml" Id="R3b67bba8f3574efd" /><Relationship Type="http://schemas.openxmlformats.org/officeDocument/2006/relationships/footer" Target="/word/footer3.xml" Id="R3e1a163a189f44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5d985bf135419a" /></Relationships>
</file>