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ce4a6485040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0b4a7c5c8a4e36"/>
      <w:footerReference w:type="even" r:id="Rf05f9e46129e48ca"/>
      <w:footerReference w:type="first" r:id="R390ff95c7afa45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d9e4aadfb647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DFZ-2017-3133-IX-NE-EI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4e5bbb08f14ff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68b24218324e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b2088180934f9f" /><Relationship Type="http://schemas.openxmlformats.org/officeDocument/2006/relationships/numbering" Target="/word/numbering.xml" Id="R090b1c2ea9044ae5" /><Relationship Type="http://schemas.openxmlformats.org/officeDocument/2006/relationships/settings" Target="/word/settings.xml" Id="R1c6602ff0e1b4911" /><Relationship Type="http://schemas.openxmlformats.org/officeDocument/2006/relationships/image" Target="/word/media/e0673e98-eb0a-40d4-b494-ab4a77d10fe8.png" Id="R9dd9e4aadfb64709" /><Relationship Type="http://schemas.openxmlformats.org/officeDocument/2006/relationships/image" Target="/word/media/cc476885-53ad-4cff-8046-a5d3038392e0.png" Id="Rf74e5bbb08f14ff3" /><Relationship Type="http://schemas.openxmlformats.org/officeDocument/2006/relationships/footer" Target="/word/footer1.xml" Id="R220b4a7c5c8a4e36" /><Relationship Type="http://schemas.openxmlformats.org/officeDocument/2006/relationships/footer" Target="/word/footer2.xml" Id="Rf05f9e46129e48ca" /><Relationship Type="http://schemas.openxmlformats.org/officeDocument/2006/relationships/footer" Target="/word/footer3.xml" Id="R390ff95c7afa45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68b24218324e1d" /></Relationships>
</file>