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ece4a6485040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0b4a7c5c8a4e36"/>
      <w:footerReference w:type="even" r:id="Rf05f9e46129e48ca"/>
      <w:footerReference w:type="first" r:id="R390ff95c7afa45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d9e4aadfb647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DFZ-2017-3133-IX-NE-EI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4e5bbb08f14ff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68b24218324e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b2088180934f9f" /><Relationship Type="http://schemas.openxmlformats.org/officeDocument/2006/relationships/numbering" Target="/word/numbering.xml" Id="R090b1c2ea9044ae5" /><Relationship Type="http://schemas.openxmlformats.org/officeDocument/2006/relationships/settings" Target="/word/settings.xml" Id="R1c6602ff0e1b4911" /><Relationship Type="http://schemas.openxmlformats.org/officeDocument/2006/relationships/image" Target="/word/media/e0673e98-eb0a-40d4-b494-ab4a77d10fe8.png" Id="R9dd9e4aadfb64709" /><Relationship Type="http://schemas.openxmlformats.org/officeDocument/2006/relationships/image" Target="/word/media/cc476885-53ad-4cff-8046-a5d3038392e0.png" Id="Rf74e5bbb08f14ff3" /><Relationship Type="http://schemas.openxmlformats.org/officeDocument/2006/relationships/footer" Target="/word/footer1.xml" Id="R220b4a7c5c8a4e36" /><Relationship Type="http://schemas.openxmlformats.org/officeDocument/2006/relationships/footer" Target="/word/footer2.xml" Id="Rf05f9e46129e48ca" /><Relationship Type="http://schemas.openxmlformats.org/officeDocument/2006/relationships/footer" Target="/word/footer3.xml" Id="R390ff95c7afa45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68b24218324e1d" /></Relationships>
</file>