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238641b22c46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304d984acc4236"/>
      <w:footerReference w:type="even" r:id="R5f5a63e3ba7a46c3"/>
      <w:footerReference w:type="first" r:id="Rcbb59b57339a40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72d8f5d27541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DFZ-2017-3134-IX-NE-EI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7ca4e1f75943c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024d764a0446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e55b814409496e" /><Relationship Type="http://schemas.openxmlformats.org/officeDocument/2006/relationships/numbering" Target="/word/numbering.xml" Id="Rac22b08ddb7f4892" /><Relationship Type="http://schemas.openxmlformats.org/officeDocument/2006/relationships/settings" Target="/word/settings.xml" Id="R0e1baf4a7f724d05" /><Relationship Type="http://schemas.openxmlformats.org/officeDocument/2006/relationships/image" Target="/word/media/791198a7-f4c2-4d9f-9f09-aac545114316.png" Id="Rfb72d8f5d2754163" /><Relationship Type="http://schemas.openxmlformats.org/officeDocument/2006/relationships/image" Target="/word/media/71dfb3f5-e825-4c2f-afac-a1774b3a381b.png" Id="Rf87ca4e1f75943cc" /><Relationship Type="http://schemas.openxmlformats.org/officeDocument/2006/relationships/footer" Target="/word/footer1.xml" Id="Rf3304d984acc4236" /><Relationship Type="http://schemas.openxmlformats.org/officeDocument/2006/relationships/footer" Target="/word/footer2.xml" Id="R5f5a63e3ba7a46c3" /><Relationship Type="http://schemas.openxmlformats.org/officeDocument/2006/relationships/footer" Target="/word/footer3.xml" Id="Rcbb59b57339a40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024d764a0446fd" /></Relationships>
</file>