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03aab114b94e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3999451cb44eff"/>
      <w:footerReference w:type="even" r:id="R88738e0ed33143bf"/>
      <w:footerReference w:type="first" r:id="Rde27032f5c3b42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71ce5a26f442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DFZ-2017-2819-VIII-NE-EI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8d2bb321b0464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3ca66a5e314d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166216a99347e5" /><Relationship Type="http://schemas.openxmlformats.org/officeDocument/2006/relationships/numbering" Target="/word/numbering.xml" Id="R84f964a31ccb4d8b" /><Relationship Type="http://schemas.openxmlformats.org/officeDocument/2006/relationships/settings" Target="/word/settings.xml" Id="R596dca18688043b2" /><Relationship Type="http://schemas.openxmlformats.org/officeDocument/2006/relationships/image" Target="/word/media/8ebae5aa-3619-4fb3-8a57-95fe11b9dfb6.png" Id="R1271ce5a26f44275" /><Relationship Type="http://schemas.openxmlformats.org/officeDocument/2006/relationships/image" Target="/word/media/ffe07504-7479-4b17-be0a-2ddf21f9cea3.png" Id="R5b8d2bb321b04643" /><Relationship Type="http://schemas.openxmlformats.org/officeDocument/2006/relationships/footer" Target="/word/footer1.xml" Id="R493999451cb44eff" /><Relationship Type="http://schemas.openxmlformats.org/officeDocument/2006/relationships/footer" Target="/word/footer2.xml" Id="R88738e0ed33143bf" /><Relationship Type="http://schemas.openxmlformats.org/officeDocument/2006/relationships/footer" Target="/word/footer3.xml" Id="Rde27032f5c3b42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3ca66a5e314d63" /></Relationships>
</file>