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5856c8a2c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82594b77819946a0"/>
      <w:footerReference w:type="even" r:id="Rf64a4c1950df4060"/>
      <w:footerReference w:type="first" r:id="R0b399bb8d981428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a1a97b402ec4941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OSCAR MIGUEL DONAIRE DONOSO Y OTROS (EX APROACEN)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DFZ-2017-2448-XIII-NE-EI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562b73dab7947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“OSCAR MIGUEL DONAIRE DONOSO Y OTROS (EX APROACEN)”, en el marco de la norma de emisión DS.46/02 para el reporte del período correspondiente a NOVIEMBRE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SOCIEDAD Y ELABORADORA DE ENCURTIDOS TIL-TIL LTDA. (APROACEN)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3635371-6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OSCAR MIGUEL DONAIRE DONOSO Y OTROS (EX APROACEN)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G-16, TAPIHUE NORTE, LOTE C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CHACABUCO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TILTIL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RMATURANA@MATURANA-ORTEGA.CL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3447 de fecha 24-09-2009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3447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24-09-2009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NOVIEMBRE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979284f62e71445a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3c039c069441b" /><Relationship Type="http://schemas.openxmlformats.org/officeDocument/2006/relationships/numbering" Target="/word/numbering.xml" Id="R0f92a62c061f40b7" /><Relationship Type="http://schemas.openxmlformats.org/officeDocument/2006/relationships/settings" Target="/word/settings.xml" Id="R3298edde56454664" /><Relationship Type="http://schemas.openxmlformats.org/officeDocument/2006/relationships/image" Target="/word/media/d15fad29-1e89-4046-bfed-3bff6b3fb4a9.png" Id="Rba1a97b402ec4941" /><Relationship Type="http://schemas.openxmlformats.org/officeDocument/2006/relationships/image" Target="/word/media/fe15e288-e09e-4517-8dd3-e33421968fff.png" Id="R4562b73dab794748" /><Relationship Type="http://schemas.openxmlformats.org/officeDocument/2006/relationships/footer" Target="/word/footer1.xml" Id="R82594b77819946a0" /><Relationship Type="http://schemas.openxmlformats.org/officeDocument/2006/relationships/footer" Target="/word/footer2.xml" Id="Rf64a4c1950df4060" /><Relationship Type="http://schemas.openxmlformats.org/officeDocument/2006/relationships/footer" Target="/word/footer3.xml" Id="R0b399bb8d981428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979284f62e71445a" /></Relationships>
</file>