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87451a5334d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c3372067b5457e"/>
      <w:footerReference w:type="even" r:id="Rbdbbf1ba23714cb7"/>
      <w:footerReference w:type="first" r:id="R8e08effe9fd647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69f1256ba54a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DFZ-2017-2247-VII-NE-EI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2b83c8dabd4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469d1f6792a44c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3ad2f4b1749cf" /><Relationship Type="http://schemas.openxmlformats.org/officeDocument/2006/relationships/numbering" Target="/word/numbering.xml" Id="Rd684669240674d1f" /><Relationship Type="http://schemas.openxmlformats.org/officeDocument/2006/relationships/settings" Target="/word/settings.xml" Id="R89e15000e92f44b2" /><Relationship Type="http://schemas.openxmlformats.org/officeDocument/2006/relationships/image" Target="/word/media/2bf4fea9-2196-410d-bbb8-c4a5a181df27.png" Id="Ra669f1256ba54af5" /><Relationship Type="http://schemas.openxmlformats.org/officeDocument/2006/relationships/image" Target="/word/media/a3b99ee9-2008-4324-97c2-53487fd2c9d3.png" Id="Ra52b83c8dabd4633" /><Relationship Type="http://schemas.openxmlformats.org/officeDocument/2006/relationships/footer" Target="/word/footer1.xml" Id="R0dc3372067b5457e" /><Relationship Type="http://schemas.openxmlformats.org/officeDocument/2006/relationships/footer" Target="/word/footer2.xml" Id="Rbdbbf1ba23714cb7" /><Relationship Type="http://schemas.openxmlformats.org/officeDocument/2006/relationships/footer" Target="/word/footer3.xml" Id="R8e08effe9fd647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69d1f6792a44cc" /></Relationships>
</file>