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3260ca581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ef6d56bfcf54ef8"/>
      <w:footerReference w:type="even" r:id="Re8acc95dc5c9409a"/>
      <w:footerReference w:type="first" r:id="R72b7f90204a54a9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600d64dbfeb460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DFZ-2017-1509-XIII-NE-EI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07f9d19f62849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SEPTIEMBRE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WSCHRAMM@FAMAE.CL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SEPTIEMBRE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SEPTIEMBRE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a3a4649038543b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8286167a04b80" /><Relationship Type="http://schemas.openxmlformats.org/officeDocument/2006/relationships/numbering" Target="/word/numbering.xml" Id="Rf1a9f52efec84c7a" /><Relationship Type="http://schemas.openxmlformats.org/officeDocument/2006/relationships/settings" Target="/word/settings.xml" Id="R640cb4db4db34aa0" /><Relationship Type="http://schemas.openxmlformats.org/officeDocument/2006/relationships/image" Target="/word/media/6a66925a-1633-4f6c-9d89-71a508e7623b.png" Id="R4600d64dbfeb4600" /><Relationship Type="http://schemas.openxmlformats.org/officeDocument/2006/relationships/image" Target="/word/media/1eff0d4d-e55e-4f21-a3d2-817781e1bc36.png" Id="Re07f9d19f6284944" /><Relationship Type="http://schemas.openxmlformats.org/officeDocument/2006/relationships/footer" Target="/word/footer1.xml" Id="R7ef6d56bfcf54ef8" /><Relationship Type="http://schemas.openxmlformats.org/officeDocument/2006/relationships/footer" Target="/word/footer2.xml" Id="Re8acc95dc5c9409a" /><Relationship Type="http://schemas.openxmlformats.org/officeDocument/2006/relationships/footer" Target="/word/footer3.xml" Id="R72b7f90204a54a9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a3a4649038543bb" /></Relationships>
</file>