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3260ca581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ef6d56bfcf54ef8"/>
      <w:footerReference w:type="even" r:id="Re8acc95dc5c9409a"/>
      <w:footerReference w:type="first" r:id="R72b7f90204a54a9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600d64dbfeb460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DFZ-2017-1509-XIII-NE-EI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07f9d19f62849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SEPTIEMBRE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SEPTIEMBRE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SEPTIEMBRE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a3a4649038543b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8286167a04b80" /><Relationship Type="http://schemas.openxmlformats.org/officeDocument/2006/relationships/numbering" Target="/word/numbering.xml" Id="Rf1a9f52efec84c7a" /><Relationship Type="http://schemas.openxmlformats.org/officeDocument/2006/relationships/settings" Target="/word/settings.xml" Id="R640cb4db4db34aa0" /><Relationship Type="http://schemas.openxmlformats.org/officeDocument/2006/relationships/image" Target="/word/media/6a66925a-1633-4f6c-9d89-71a508e7623b.png" Id="R4600d64dbfeb4600" /><Relationship Type="http://schemas.openxmlformats.org/officeDocument/2006/relationships/image" Target="/word/media/1eff0d4d-e55e-4f21-a3d2-817781e1bc36.png" Id="Re07f9d19f6284944" /><Relationship Type="http://schemas.openxmlformats.org/officeDocument/2006/relationships/footer" Target="/word/footer1.xml" Id="R7ef6d56bfcf54ef8" /><Relationship Type="http://schemas.openxmlformats.org/officeDocument/2006/relationships/footer" Target="/word/footer2.xml" Id="Re8acc95dc5c9409a" /><Relationship Type="http://schemas.openxmlformats.org/officeDocument/2006/relationships/footer" Target="/word/footer3.xml" Id="R72b7f90204a54a9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a3a4649038543bb" /></Relationships>
</file>