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fc39b1466448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25aec6198c41e6"/>
      <w:footerReference w:type="even" r:id="Rcbb2ce6d9238470d"/>
      <w:footerReference w:type="first" r:id="Rf979d03236ab4a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7db976f96d4b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DFZ-2017-3137-XIII-NE-EI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e67f885066446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c018641e9b4d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f39a6912b34e00" /><Relationship Type="http://schemas.openxmlformats.org/officeDocument/2006/relationships/numbering" Target="/word/numbering.xml" Id="R4db98927fb794836" /><Relationship Type="http://schemas.openxmlformats.org/officeDocument/2006/relationships/settings" Target="/word/settings.xml" Id="R3458730b315748a0" /><Relationship Type="http://schemas.openxmlformats.org/officeDocument/2006/relationships/image" Target="/word/media/9f9f8dde-26d7-4b29-bcf6-02858bc57115.png" Id="R127db976f96d4bf3" /><Relationship Type="http://schemas.openxmlformats.org/officeDocument/2006/relationships/image" Target="/word/media/9ad8c30b-111a-42c6-8b70-dd42b27c69d7.png" Id="Rece67f8850664467" /><Relationship Type="http://schemas.openxmlformats.org/officeDocument/2006/relationships/footer" Target="/word/footer1.xml" Id="Rc225aec6198c41e6" /><Relationship Type="http://schemas.openxmlformats.org/officeDocument/2006/relationships/footer" Target="/word/footer2.xml" Id="Rcbb2ce6d9238470d" /><Relationship Type="http://schemas.openxmlformats.org/officeDocument/2006/relationships/footer" Target="/word/footer3.xml" Id="Rf979d03236ab4a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c018641e9b4de0" /></Relationships>
</file>