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fe95f40964d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a015dc9e103c418f"/>
      <w:footerReference w:type="even" r:id="R4142463d3451469f"/>
      <w:footerReference w:type="first" r:id="Rb843c98fd7014f1d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5a40cc18aab483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DFZ-2017-2977-V-NE-EI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PABLO RODRÍGUEZ FERNÁNDEZ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c67834bee094ec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24-04-2017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DICIEMBRE del año 2016.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9059347675c34e6e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2540ba9954cd3" /><Relationship Type="http://schemas.openxmlformats.org/officeDocument/2006/relationships/numbering" Target="/word/numbering.xml" Id="R6748cf85555b4c23" /><Relationship Type="http://schemas.openxmlformats.org/officeDocument/2006/relationships/settings" Target="/word/settings.xml" Id="R52b484fffdc147d0" /><Relationship Type="http://schemas.openxmlformats.org/officeDocument/2006/relationships/image" Target="/word/media/b7423d64-f31b-4666-a33b-1dfc93fb1ded.png" Id="Ra5a40cc18aab483e" /><Relationship Type="http://schemas.openxmlformats.org/officeDocument/2006/relationships/image" Target="/word/media/6a07277a-8ed9-4ee1-b90b-5232f70f29b2.png" Id="R6c67834bee094ec4" /><Relationship Type="http://schemas.openxmlformats.org/officeDocument/2006/relationships/footer" Target="/word/footer1.xml" Id="Ra015dc9e103c418f" /><Relationship Type="http://schemas.openxmlformats.org/officeDocument/2006/relationships/footer" Target="/word/footer2.xml" Id="R4142463d3451469f" /><Relationship Type="http://schemas.openxmlformats.org/officeDocument/2006/relationships/footer" Target="/word/footer3.xml" Id="Rb843c98fd7014f1d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9059347675c34e6e" /></Relationships>
</file>