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9f89da74c4f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bac9456943c4124"/>
      <w:footerReference w:type="even" r:id="R01eab3bd242940f5"/>
      <w:footerReference w:type="first" r:id="R745db87d1189439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c3488e249e4a9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DFZ-2017-2872-IX-NE-EI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590a21370c4bf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815277c277f411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26e1cd47ff44e0" /><Relationship Type="http://schemas.openxmlformats.org/officeDocument/2006/relationships/numbering" Target="/word/numbering.xml" Id="R5aa16bb6ae9e4c66" /><Relationship Type="http://schemas.openxmlformats.org/officeDocument/2006/relationships/settings" Target="/word/settings.xml" Id="R60b0306e39e64cae" /><Relationship Type="http://schemas.openxmlformats.org/officeDocument/2006/relationships/image" Target="/word/media/d7da7fec-891e-4875-9379-879045d19ddb.png" Id="R9fc3488e249e4a9d" /><Relationship Type="http://schemas.openxmlformats.org/officeDocument/2006/relationships/image" Target="/word/media/52729bb7-72ee-4364-b2b6-4fc439f99677.png" Id="R7b590a21370c4bf5" /><Relationship Type="http://schemas.openxmlformats.org/officeDocument/2006/relationships/footer" Target="/word/footer1.xml" Id="Rdbac9456943c4124" /><Relationship Type="http://schemas.openxmlformats.org/officeDocument/2006/relationships/footer" Target="/word/footer2.xml" Id="R01eab3bd242940f5" /><Relationship Type="http://schemas.openxmlformats.org/officeDocument/2006/relationships/footer" Target="/word/footer3.xml" Id="R745db87d118943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815277c277f411e" /></Relationships>
</file>