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98bcc2032644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aee7535bc34ca1"/>
      <w:footerReference w:type="even" r:id="R9b8c60bb43684fbe"/>
      <w:footerReference w:type="first" r:id="Rf0823b7761b948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c8916464c143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DFZ-2017-1366-IX-NE-EI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2e6746e30c4df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072a37d22d47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2ef6b5291a4417" /><Relationship Type="http://schemas.openxmlformats.org/officeDocument/2006/relationships/numbering" Target="/word/numbering.xml" Id="R55973df9e37a4179" /><Relationship Type="http://schemas.openxmlformats.org/officeDocument/2006/relationships/settings" Target="/word/settings.xml" Id="Rc5c7c3c1879a44f5" /><Relationship Type="http://schemas.openxmlformats.org/officeDocument/2006/relationships/image" Target="/word/media/99e8412c-9ec3-4cb0-ac5b-7a69070e2381.png" Id="Rb2c8916464c1435f" /><Relationship Type="http://schemas.openxmlformats.org/officeDocument/2006/relationships/image" Target="/word/media/13096510-70e0-4b3a-be33-bd4b970ecac9.png" Id="R222e6746e30c4dfc" /><Relationship Type="http://schemas.openxmlformats.org/officeDocument/2006/relationships/footer" Target="/word/footer1.xml" Id="Re5aee7535bc34ca1" /><Relationship Type="http://schemas.openxmlformats.org/officeDocument/2006/relationships/footer" Target="/word/footer2.xml" Id="R9b8c60bb43684fbe" /><Relationship Type="http://schemas.openxmlformats.org/officeDocument/2006/relationships/footer" Target="/word/footer3.xml" Id="Rf0823b7761b948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072a37d22d4724" /></Relationships>
</file>