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9c8a985e3d4f4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4db6af23e47400c"/>
      <w:footerReference w:type="even" r:id="R1ff5438bda944c46"/>
      <w:footerReference w:type="first" r:id="Rc6ade7a3b08a494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234d522b9ad488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INVERSIONES E INDUSTRIAS VALLE VERDE S.A. (PILAUCO)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DFZ-2017-1624-X-NE-EI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040189f1b25403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“INVERSIONES E INDUSTRIAS VALLE VERDE S.A. (PILAUCO)”, en el marco de la norma de emisión DS.90/00 para el reporte del período correspondiente a SEPTIEMBRE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INVERSIONES E INDUSTRIAS VALLE VERDE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76006727-K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INVERSIONES E INDUSTRIAS VALLE VERDE S.A. (PILAUCO)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KM.8 NORTE, SECTOR PILAUCO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OSORNO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MELLIES@VALLE-VERDE.CL; MELLIES@TERRA.CL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2322 de fecha 09-06-2009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REMEHUE)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REMEHUE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2322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09-06-2009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REMEHUE)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REMEHUE)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43ae90768424a8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e75a44a2464d7e" /><Relationship Type="http://schemas.openxmlformats.org/officeDocument/2006/relationships/numbering" Target="/word/numbering.xml" Id="R08a5191658b6437a" /><Relationship Type="http://schemas.openxmlformats.org/officeDocument/2006/relationships/settings" Target="/word/settings.xml" Id="R970234664f074345" /><Relationship Type="http://schemas.openxmlformats.org/officeDocument/2006/relationships/image" Target="/word/media/619a44aa-9bea-4368-820a-cb4f97522931.png" Id="Re234d522b9ad488f" /><Relationship Type="http://schemas.openxmlformats.org/officeDocument/2006/relationships/image" Target="/word/media/df265f63-0be5-46b4-b018-ceb9070f1306.png" Id="R0040189f1b254030" /><Relationship Type="http://schemas.openxmlformats.org/officeDocument/2006/relationships/footer" Target="/word/footer1.xml" Id="R24db6af23e47400c" /><Relationship Type="http://schemas.openxmlformats.org/officeDocument/2006/relationships/footer" Target="/word/footer2.xml" Id="R1ff5438bda944c46" /><Relationship Type="http://schemas.openxmlformats.org/officeDocument/2006/relationships/footer" Target="/word/footer3.xml" Id="Rc6ade7a3b08a494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43ae90768424a8b" /></Relationships>
</file>