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8ee750ecb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0f27c05d8bb465e"/>
      <w:footerReference w:type="even" r:id="R6a7dac3221af400f"/>
      <w:footerReference w:type="first" r:id="Rcd68cc611a82457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b924fc0da89465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DFZ-2017-2845-X-NE-EI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5e0c3cf6fe2495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NOVIEMBRE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NOVIEMBRE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NOVIEMBRE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NOVIEMBRE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55933ac2b45406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bb19b4b5b4428" /><Relationship Type="http://schemas.openxmlformats.org/officeDocument/2006/relationships/numbering" Target="/word/numbering.xml" Id="R55bd1259e9d64d90" /><Relationship Type="http://schemas.openxmlformats.org/officeDocument/2006/relationships/settings" Target="/word/settings.xml" Id="R5a66411c23f5493f" /><Relationship Type="http://schemas.openxmlformats.org/officeDocument/2006/relationships/image" Target="/word/media/0ea1cc45-286c-4c4f-b43f-2e25e3800ba7.png" Id="R3b924fc0da894651" /><Relationship Type="http://schemas.openxmlformats.org/officeDocument/2006/relationships/image" Target="/word/media/82ae1da6-006e-43a5-860b-94ea1e6b43c9.png" Id="R55e0c3cf6fe2495d" /><Relationship Type="http://schemas.openxmlformats.org/officeDocument/2006/relationships/footer" Target="/word/footer1.xml" Id="Rc0f27c05d8bb465e" /><Relationship Type="http://schemas.openxmlformats.org/officeDocument/2006/relationships/footer" Target="/word/footer2.xml" Id="R6a7dac3221af400f" /><Relationship Type="http://schemas.openxmlformats.org/officeDocument/2006/relationships/footer" Target="/word/footer3.xml" Id="Rcd68cc611a82457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55933ac2b45406f" /></Relationships>
</file>