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bf2c7e4084d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6fb195028b4580"/>
      <w:footerReference w:type="even" r:id="Rc79c2ae55c1949e5"/>
      <w:footerReference w:type="first" r:id="Rfeb59c509ebb41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63d4c44e514c3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DFZ-2017-3391-X-NE-EI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d1b31ca50240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576dd4908d94c5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c62ff77c44345" /><Relationship Type="http://schemas.openxmlformats.org/officeDocument/2006/relationships/numbering" Target="/word/numbering.xml" Id="Rb75b3a93004d4a03" /><Relationship Type="http://schemas.openxmlformats.org/officeDocument/2006/relationships/settings" Target="/word/settings.xml" Id="Rac0afaec26414a61" /><Relationship Type="http://schemas.openxmlformats.org/officeDocument/2006/relationships/image" Target="/word/media/aa4b228d-8b2b-4296-9e00-86712d5d7cb3.png" Id="Rb263d4c44e514c35" /><Relationship Type="http://schemas.openxmlformats.org/officeDocument/2006/relationships/image" Target="/word/media/b76369c1-d985-48ef-8227-33e2f6abb109.png" Id="Rf8d1b31ca502407e" /><Relationship Type="http://schemas.openxmlformats.org/officeDocument/2006/relationships/footer" Target="/word/footer1.xml" Id="Rec6fb195028b4580" /><Relationship Type="http://schemas.openxmlformats.org/officeDocument/2006/relationships/footer" Target="/word/footer2.xml" Id="Rc79c2ae55c1949e5" /><Relationship Type="http://schemas.openxmlformats.org/officeDocument/2006/relationships/footer" Target="/word/footer3.xml" Id="Rfeb59c509ebb41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576dd4908d94c50" /></Relationships>
</file>