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7eff3318a45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78d981715314f22"/>
      <w:footerReference w:type="even" r:id="R9eb711e4de084fc4"/>
      <w:footerReference w:type="first" r:id="R810b185c67e14e2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ea66f426194c6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DFZ-2017-1617-VII-NE-EI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8705b0377b74b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e452660ca7148d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bee7161b8b424b" /><Relationship Type="http://schemas.openxmlformats.org/officeDocument/2006/relationships/numbering" Target="/word/numbering.xml" Id="Rc851d994fd1c4c3d" /><Relationship Type="http://schemas.openxmlformats.org/officeDocument/2006/relationships/settings" Target="/word/settings.xml" Id="R4096f34985c94081" /><Relationship Type="http://schemas.openxmlformats.org/officeDocument/2006/relationships/image" Target="/word/media/3301b56d-b37e-4433-acd2-5b5c957426db.png" Id="R91ea66f426194c6c" /><Relationship Type="http://schemas.openxmlformats.org/officeDocument/2006/relationships/image" Target="/word/media/79865a11-fb42-4d20-89bb-bae2f097b286.png" Id="R28705b0377b74b8e" /><Relationship Type="http://schemas.openxmlformats.org/officeDocument/2006/relationships/footer" Target="/word/footer1.xml" Id="R178d981715314f22" /><Relationship Type="http://schemas.openxmlformats.org/officeDocument/2006/relationships/footer" Target="/word/footer2.xml" Id="R9eb711e4de084fc4" /><Relationship Type="http://schemas.openxmlformats.org/officeDocument/2006/relationships/footer" Target="/word/footer3.xml" Id="R810b185c67e14e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e452660ca7148d0" /></Relationships>
</file>