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af2d7cdc0b46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1b906ff2674fa3"/>
      <w:footerReference w:type="even" r:id="R7db183c008ce440f"/>
      <w:footerReference w:type="first" r:id="R68edb649717946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e2ba4dc9da4e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DFZ-2017-3421-X-NE-EI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6d06375a0b457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a75d122b4944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ab97c13e7e4af3" /><Relationship Type="http://schemas.openxmlformats.org/officeDocument/2006/relationships/numbering" Target="/word/numbering.xml" Id="R54b4e70f09664d87" /><Relationship Type="http://schemas.openxmlformats.org/officeDocument/2006/relationships/settings" Target="/word/settings.xml" Id="R45c3a521e3f04521" /><Relationship Type="http://schemas.openxmlformats.org/officeDocument/2006/relationships/image" Target="/word/media/afce13bb-e330-42ef-9ee9-7cdbd67be8c1.png" Id="R8fe2ba4dc9da4e83" /><Relationship Type="http://schemas.openxmlformats.org/officeDocument/2006/relationships/image" Target="/word/media/4d73efee-32e9-484c-8c5d-9a9a56094ca6.png" Id="R826d06375a0b4575" /><Relationship Type="http://schemas.openxmlformats.org/officeDocument/2006/relationships/footer" Target="/word/footer1.xml" Id="R1f1b906ff2674fa3" /><Relationship Type="http://schemas.openxmlformats.org/officeDocument/2006/relationships/footer" Target="/word/footer2.xml" Id="R7db183c008ce440f" /><Relationship Type="http://schemas.openxmlformats.org/officeDocument/2006/relationships/footer" Target="/word/footer3.xml" Id="R68edb649717946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a75d122b494443" /></Relationships>
</file>