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7eb2d7b8f4b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68b54863674d83"/>
      <w:footerReference w:type="even" r:id="R0b883a6121a94a02"/>
      <w:footerReference w:type="first" r:id="R69060333a4b042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56fe36235d43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DFZ-2017-1921-X-NE-EI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0b45f82fd045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d86ea99717e4d3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3f27929d54db9" /><Relationship Type="http://schemas.openxmlformats.org/officeDocument/2006/relationships/numbering" Target="/word/numbering.xml" Id="R2f5098d7fff44995" /><Relationship Type="http://schemas.openxmlformats.org/officeDocument/2006/relationships/settings" Target="/word/settings.xml" Id="Rb75cef0b126e4a97" /><Relationship Type="http://schemas.openxmlformats.org/officeDocument/2006/relationships/image" Target="/word/media/40aa99b9-47f0-41b6-9168-c26eaf7b4ad3.png" Id="Rda56fe36235d43b0" /><Relationship Type="http://schemas.openxmlformats.org/officeDocument/2006/relationships/image" Target="/word/media/1a0917de-1c33-4a23-87b8-8ec819e2000c.png" Id="R1a0b45f82fd0457a" /><Relationship Type="http://schemas.openxmlformats.org/officeDocument/2006/relationships/footer" Target="/word/footer1.xml" Id="Ra668b54863674d83" /><Relationship Type="http://schemas.openxmlformats.org/officeDocument/2006/relationships/footer" Target="/word/footer2.xml" Id="R0b883a6121a94a02" /><Relationship Type="http://schemas.openxmlformats.org/officeDocument/2006/relationships/footer" Target="/word/footer3.xml" Id="R69060333a4b042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86ea99717e4d3a" /></Relationships>
</file>