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c9c7bdc304eb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8fbc56aa3434dd0"/>
      <w:footerReference w:type="even" r:id="R189adb0e31ff4624"/>
      <w:footerReference w:type="first" r:id="Rb1e1e7cf25c4437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2183aa44e3482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DFZ-2017-2544-X-NE-EI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06bf344ed4a4a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310b6c139134f2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5d86adc41542db" /><Relationship Type="http://schemas.openxmlformats.org/officeDocument/2006/relationships/numbering" Target="/word/numbering.xml" Id="R9f953ef64a1d47df" /><Relationship Type="http://schemas.openxmlformats.org/officeDocument/2006/relationships/settings" Target="/word/settings.xml" Id="R58226b7fbe254837" /><Relationship Type="http://schemas.openxmlformats.org/officeDocument/2006/relationships/image" Target="/word/media/b3cf5008-c0d3-4ae3-b35f-71803fde474c.png" Id="R642183aa44e34829" /><Relationship Type="http://schemas.openxmlformats.org/officeDocument/2006/relationships/image" Target="/word/media/969f9e65-baf4-442c-888f-e2e4cfbd25fa.png" Id="Rb06bf344ed4a4a5a" /><Relationship Type="http://schemas.openxmlformats.org/officeDocument/2006/relationships/footer" Target="/word/footer1.xml" Id="R08fbc56aa3434dd0" /><Relationship Type="http://schemas.openxmlformats.org/officeDocument/2006/relationships/footer" Target="/word/footer2.xml" Id="R189adb0e31ff4624" /><Relationship Type="http://schemas.openxmlformats.org/officeDocument/2006/relationships/footer" Target="/word/footer3.xml" Id="Rb1e1e7cf25c4437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310b6c139134f22" /></Relationships>
</file>